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B03C85" w:rsidRDefault="00B03C85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p w:rsidR="003D2CE1" w:rsidRPr="003D2CE1" w:rsidRDefault="00AE06E1" w:rsidP="003D2CE1">
      <w:pPr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HARMONOGRAM  NA MIESIĄC maj</w:t>
      </w:r>
      <w:r w:rsidR="003D2CE1" w:rsidRPr="003D2CE1">
        <w:rPr>
          <w:rFonts w:ascii="Arial" w:eastAsia="Calibri" w:hAnsi="Arial" w:cs="Arial"/>
          <w:color w:val="000000"/>
          <w:sz w:val="20"/>
          <w:szCs w:val="20"/>
        </w:rPr>
        <w:t xml:space="preserve"> 2017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2247"/>
        <w:gridCol w:w="3697"/>
        <w:gridCol w:w="1305"/>
        <w:gridCol w:w="1813"/>
      </w:tblGrid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RODZAJ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MIEJSCE WSPARCIA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DATA WSPARCIA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  <w:r w:rsidRPr="003D2CE1">
              <w:rPr>
                <w:rFonts w:eastAsia="Calibri"/>
                <w:b/>
              </w:rPr>
              <w:t>GODZINY WSPARCIA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  <w:b/>
              </w:rPr>
            </w:pP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B03C85" w:rsidRDefault="00B03C85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WARSZTATY</w:t>
            </w:r>
          </w:p>
          <w:p w:rsidR="003D2CE1" w:rsidRDefault="00B03C85" w:rsidP="00B03C85">
            <w:pPr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ZASTĘPOWANIA AGRESJI</w:t>
            </w:r>
          </w:p>
          <w:p w:rsidR="00CC0B14" w:rsidRDefault="00CC0B14" w:rsidP="003D2CE1">
            <w:pPr>
              <w:jc w:val="center"/>
              <w:rPr>
                <w:rFonts w:eastAsia="Calibri"/>
              </w:rPr>
            </w:pPr>
          </w:p>
          <w:p w:rsidR="00CC0B14" w:rsidRPr="003D2CE1" w:rsidRDefault="00CC0B14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DA37F2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Popie</w:t>
            </w:r>
            <w:r w:rsidR="00B03C85">
              <w:rPr>
                <w:rFonts w:eastAsia="Calibri"/>
              </w:rPr>
              <w:t>ł</w:t>
            </w:r>
            <w:r>
              <w:rPr>
                <w:rFonts w:eastAsia="Calibri"/>
              </w:rPr>
              <w:t xml:space="preserve">uszki </w:t>
            </w:r>
            <w:r w:rsidR="00B03C85">
              <w:rPr>
                <w:rFonts w:eastAsia="Calibri"/>
              </w:rPr>
              <w:t>2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B03C85" w:rsidRDefault="00B03C85" w:rsidP="003D2CE1">
            <w:pPr>
              <w:jc w:val="center"/>
              <w:rPr>
                <w:rFonts w:eastAsia="Calibri"/>
              </w:rPr>
            </w:pPr>
          </w:p>
          <w:p w:rsidR="00CC0B14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5.05</w:t>
            </w:r>
          </w:p>
          <w:p w:rsidR="00B03C85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8.05</w:t>
            </w:r>
          </w:p>
          <w:p w:rsidR="00B03C85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12.05</w:t>
            </w:r>
          </w:p>
          <w:p w:rsidR="00B03C85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  <w:p w:rsidR="00B03C85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  <w:p w:rsidR="00B03C85" w:rsidRDefault="00B03C8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  <w:p w:rsidR="00B03C85" w:rsidRPr="003D2CE1" w:rsidRDefault="00B03C8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03C85" w:rsidRDefault="00B03C85" w:rsidP="00CC0B14">
            <w:pPr>
              <w:jc w:val="center"/>
              <w:rPr>
                <w:rFonts w:eastAsia="Calibri"/>
              </w:rPr>
            </w:pPr>
          </w:p>
          <w:p w:rsidR="00CC0B14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18:00-20:00</w:t>
            </w:r>
          </w:p>
          <w:p w:rsidR="00B03C85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17:00-19:00</w:t>
            </w:r>
          </w:p>
          <w:p w:rsidR="00B03C85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18:00-20:00</w:t>
            </w:r>
          </w:p>
          <w:p w:rsidR="00B03C85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18:00-20:00</w:t>
            </w:r>
          </w:p>
          <w:p w:rsidR="00B03C85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17:00-19:00</w:t>
            </w:r>
          </w:p>
          <w:p w:rsidR="00B03C85" w:rsidRPr="003D2CE1" w:rsidRDefault="00B03C85" w:rsidP="00CC0B14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17:00-19:00</w:t>
            </w:r>
          </w:p>
        </w:tc>
      </w:tr>
      <w:tr w:rsidR="003D2CE1" w:rsidRPr="003D2CE1" w:rsidTr="002B5548">
        <w:tc>
          <w:tcPr>
            <w:tcW w:w="2247" w:type="dxa"/>
          </w:tcPr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 xml:space="preserve">WARSZTATY SENSORYCZNE </w:t>
            </w:r>
          </w:p>
          <w:p w:rsidR="003D2CE1" w:rsidRPr="003D2CE1" w:rsidRDefault="003D2CE1" w:rsidP="00B03C85">
            <w:pPr>
              <w:spacing w:line="276" w:lineRule="auto"/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DLA DZIECI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 w:rsidRPr="003D2CE1">
              <w:rPr>
                <w:rFonts w:eastAsia="Calibri"/>
              </w:rPr>
              <w:t>Konin, Wilków ul. Kasztanowa 39</w:t>
            </w:r>
          </w:p>
        </w:tc>
        <w:tc>
          <w:tcPr>
            <w:tcW w:w="1305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AE06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06.05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AE06E1" w:rsidRPr="003D2CE1" w:rsidRDefault="00AE06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20.05</w:t>
            </w:r>
          </w:p>
        </w:tc>
        <w:tc>
          <w:tcPr>
            <w:tcW w:w="1813" w:type="dxa"/>
          </w:tcPr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</w:p>
          <w:p w:rsid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  <w:p w:rsidR="00B35428" w:rsidRPr="003D2CE1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17.00-18.30</w:t>
            </w:r>
          </w:p>
          <w:p w:rsidR="003D2CE1" w:rsidRPr="003D2CE1" w:rsidRDefault="003D2CE1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10:00-14</w:t>
            </w:r>
            <w:r w:rsidRPr="003D2CE1">
              <w:rPr>
                <w:rFonts w:eastAsia="Calibri"/>
              </w:rPr>
              <w:t>:30</w:t>
            </w:r>
          </w:p>
        </w:tc>
      </w:tr>
      <w:tr w:rsidR="00796EC5" w:rsidRPr="003D2CE1" w:rsidTr="002B5548">
        <w:tc>
          <w:tcPr>
            <w:tcW w:w="224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PORADY PRAWNE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PCPR</w:t>
            </w:r>
          </w:p>
          <w:p w:rsidR="00796EC5" w:rsidRDefault="00796EC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Konin, ul. Aleje 1 Maja 9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305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796EC5" w:rsidRDefault="0043476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</w:p>
          <w:p w:rsidR="00434765" w:rsidRDefault="0043476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  <w:p w:rsidR="00434765" w:rsidRDefault="00434765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  <w:p w:rsidR="00796EC5" w:rsidRPr="003D2CE1" w:rsidRDefault="00796EC5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796EC5" w:rsidRDefault="00796EC5" w:rsidP="003D2CE1">
            <w:pPr>
              <w:jc w:val="center"/>
              <w:rPr>
                <w:rFonts w:eastAsia="Calibri"/>
              </w:rPr>
            </w:pPr>
          </w:p>
          <w:p w:rsidR="00434765" w:rsidRDefault="00434765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434765" w:rsidRDefault="00434765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9.00-13.00</w:t>
            </w:r>
          </w:p>
          <w:p w:rsidR="00434765" w:rsidRDefault="00434765" w:rsidP="00434765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15.30-17.30</w:t>
            </w:r>
          </w:p>
          <w:p w:rsidR="00434765" w:rsidRPr="003D2CE1" w:rsidRDefault="00434765" w:rsidP="003D2CE1">
            <w:pPr>
              <w:jc w:val="center"/>
              <w:rPr>
                <w:rFonts w:eastAsia="Calibri"/>
              </w:rPr>
            </w:pPr>
          </w:p>
        </w:tc>
      </w:tr>
      <w:tr w:rsidR="00B35428" w:rsidRPr="003D2CE1" w:rsidTr="002B5548">
        <w:tc>
          <w:tcPr>
            <w:tcW w:w="224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FIZJOTERAPEUTY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04.05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05.05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08.05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09.05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10.05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17.05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18.05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19.05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22.05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23.05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24.05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26.05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29.05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30.05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31.05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1813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16.00-18.00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9.00-10.00</w:t>
            </w:r>
          </w:p>
        </w:tc>
      </w:tr>
      <w:tr w:rsidR="00B35428" w:rsidRPr="003D2CE1" w:rsidTr="002B5548">
        <w:tc>
          <w:tcPr>
            <w:tcW w:w="224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WSPARCIE DIETETYKA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</w:tc>
        <w:tc>
          <w:tcPr>
            <w:tcW w:w="3697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B354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Miejsce zamieszkania </w:t>
            </w:r>
          </w:p>
          <w:p w:rsidR="00B35428" w:rsidRDefault="00B35428" w:rsidP="00B3542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 uczestników projektu</w:t>
            </w:r>
          </w:p>
        </w:tc>
        <w:tc>
          <w:tcPr>
            <w:tcW w:w="1305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13.05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14.05</w:t>
            </w:r>
          </w:p>
        </w:tc>
        <w:tc>
          <w:tcPr>
            <w:tcW w:w="1813" w:type="dxa"/>
          </w:tcPr>
          <w:p w:rsidR="00B35428" w:rsidRDefault="00B35428" w:rsidP="003D2CE1">
            <w:pPr>
              <w:jc w:val="center"/>
              <w:rPr>
                <w:rFonts w:eastAsia="Calibri"/>
              </w:rPr>
            </w:pP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12.00-15.00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16.30-19.30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11.00-13.00</w:t>
            </w:r>
          </w:p>
          <w:p w:rsidR="00B35428" w:rsidRDefault="00B35428" w:rsidP="003D2CE1">
            <w:pPr>
              <w:jc w:val="center"/>
              <w:rPr>
                <w:rFonts w:eastAsia="Calibri"/>
              </w:rPr>
            </w:pPr>
            <w:bookmarkStart w:id="0" w:name="_GoBack"/>
            <w:bookmarkEnd w:id="0"/>
          </w:p>
        </w:tc>
      </w:tr>
    </w:tbl>
    <w:p w:rsidR="00E32534" w:rsidRDefault="00E32534" w:rsidP="00E32534">
      <w:pPr>
        <w:spacing w:after="0" w:line="360" w:lineRule="auto"/>
        <w:jc w:val="center"/>
        <w:rPr>
          <w:rFonts w:ascii="Arial" w:hAnsi="Arial" w:cs="Arial"/>
          <w:color w:val="000000"/>
          <w:sz w:val="20"/>
          <w:szCs w:val="20"/>
        </w:rPr>
      </w:pPr>
    </w:p>
    <w:sectPr w:rsidR="00E3253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65A3" w:rsidRDefault="00D565A3" w:rsidP="00456149">
      <w:pPr>
        <w:spacing w:after="0" w:line="240" w:lineRule="auto"/>
      </w:pPr>
      <w:r>
        <w:separator/>
      </w:r>
    </w:p>
  </w:endnote>
  <w:endnote w:type="continuationSeparator" w:id="0">
    <w:p w:rsidR="00D565A3" w:rsidRDefault="00D565A3" w:rsidP="004561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65A3" w:rsidRDefault="00D565A3" w:rsidP="00456149">
      <w:pPr>
        <w:spacing w:after="0" w:line="240" w:lineRule="auto"/>
      </w:pPr>
      <w:r>
        <w:separator/>
      </w:r>
    </w:p>
  </w:footnote>
  <w:footnote w:type="continuationSeparator" w:id="0">
    <w:p w:rsidR="00D565A3" w:rsidRDefault="00D565A3" w:rsidP="004561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6149" w:rsidRDefault="00F570FA">
    <w:pPr>
      <w:pStyle w:val="Nagwek"/>
    </w:pPr>
    <w:r>
      <w:rPr>
        <w:noProof/>
        <w:sz w:val="4"/>
        <w:szCs w:val="4"/>
        <w:lang w:eastAsia="pl-PL"/>
      </w:rPr>
      <w:drawing>
        <wp:inline distT="0" distB="0" distL="0" distR="0" wp14:anchorId="1DAB843F" wp14:editId="57FD149D">
          <wp:extent cx="5734050" cy="571500"/>
          <wp:effectExtent l="19050" t="0" r="0" b="0"/>
          <wp:docPr id="1" name="Obraz 2" descr="EFS_Samorzad_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EFS_Samorzad_c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5D64E2" w:rsidRDefault="005D64E2">
    <w:pPr>
      <w:pStyle w:val="Nagwek"/>
    </w:pPr>
  </w:p>
  <w:p w:rsidR="005D64E2" w:rsidRDefault="005D64E2" w:rsidP="005D64E2">
    <w:pPr>
      <w:pStyle w:val="Nagwek"/>
      <w:jc w:val="center"/>
    </w:pPr>
    <w:r>
      <w:t>„LUS” – Lokalne Usługi Społeczne w powiecie konińskim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149"/>
    <w:rsid w:val="000A3D65"/>
    <w:rsid w:val="000B7149"/>
    <w:rsid w:val="000E3781"/>
    <w:rsid w:val="001C523F"/>
    <w:rsid w:val="0021206C"/>
    <w:rsid w:val="002B5548"/>
    <w:rsid w:val="00320401"/>
    <w:rsid w:val="003A306C"/>
    <w:rsid w:val="003A4D56"/>
    <w:rsid w:val="003D2CE1"/>
    <w:rsid w:val="00422A00"/>
    <w:rsid w:val="00434765"/>
    <w:rsid w:val="00456149"/>
    <w:rsid w:val="005D64E2"/>
    <w:rsid w:val="006D50B9"/>
    <w:rsid w:val="007122C7"/>
    <w:rsid w:val="00796EC5"/>
    <w:rsid w:val="00821A04"/>
    <w:rsid w:val="00925F1B"/>
    <w:rsid w:val="00932CE2"/>
    <w:rsid w:val="00AE06E1"/>
    <w:rsid w:val="00B03C85"/>
    <w:rsid w:val="00B35428"/>
    <w:rsid w:val="00C62AE5"/>
    <w:rsid w:val="00CC0B14"/>
    <w:rsid w:val="00D02B62"/>
    <w:rsid w:val="00D565A3"/>
    <w:rsid w:val="00D966C2"/>
    <w:rsid w:val="00DA37F2"/>
    <w:rsid w:val="00E32534"/>
    <w:rsid w:val="00E46705"/>
    <w:rsid w:val="00F0043B"/>
    <w:rsid w:val="00F570FA"/>
    <w:rsid w:val="00FA3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1F794"/>
  <w15:chartTrackingRefBased/>
  <w15:docId w15:val="{1C40492B-F290-4EB6-A59F-869BFDF28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6149"/>
  </w:style>
  <w:style w:type="paragraph" w:styleId="Stopka">
    <w:name w:val="footer"/>
    <w:basedOn w:val="Normalny"/>
    <w:link w:val="StopkaZnak"/>
    <w:uiPriority w:val="99"/>
    <w:unhideWhenUsed/>
    <w:rsid w:val="004561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6149"/>
  </w:style>
  <w:style w:type="table" w:styleId="Tabela-Siatka">
    <w:name w:val="Table Grid"/>
    <w:basedOn w:val="Standardowy"/>
    <w:uiPriority w:val="39"/>
    <w:rsid w:val="00E32534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3D2CE1"/>
    <w:pPr>
      <w:spacing w:after="0" w:line="240" w:lineRule="auto"/>
    </w:pPr>
    <w:rPr>
      <w:rFonts w:ascii="Arial" w:hAnsi="Arial" w:cs="Arial"/>
      <w:color w:val="00000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147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Pawlowska</dc:creator>
  <cp:keywords/>
  <dc:description/>
  <cp:lastModifiedBy>Marta Nejman</cp:lastModifiedBy>
  <cp:revision>9</cp:revision>
  <dcterms:created xsi:type="dcterms:W3CDTF">2017-04-10T06:38:00Z</dcterms:created>
  <dcterms:modified xsi:type="dcterms:W3CDTF">2017-05-08T07:51:00Z</dcterms:modified>
</cp:coreProperties>
</file>